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PROJECT AND TEAM INFORMATION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Title</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InsightIncome: Predicting User Income from Social Media Behavior and Demographics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is a suggestion, feel free to change 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Student/Team Information</w:t>
      </w:r>
    </w:p>
    <w:p w:rsidR="00000000" w:rsidDel="00000000" w:rsidP="00000000" w:rsidRDefault="00000000" w:rsidRPr="00000000" w14:paraId="0000000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 Name:</w:t>
      </w:r>
      <w:r w:rsidDel="00000000" w:rsidR="00000000" w:rsidRPr="00000000">
        <w:rPr>
          <w:rFonts w:ascii="Google Sans Text" w:cs="Google Sans Text" w:eastAsia="Google Sans Text" w:hAnsi="Google Sans Text"/>
          <w:i w:val="0"/>
          <w:color w:val="1b1c1d"/>
          <w:sz w:val="24"/>
          <w:szCs w:val="24"/>
          <w:rtl w:val="0"/>
        </w:rPr>
        <w:t xml:space="preserve"> [User to Fill]</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 #:</w:t>
      </w:r>
      <w:r w:rsidDel="00000000" w:rsidR="00000000" w:rsidRPr="00000000">
        <w:rPr>
          <w:rFonts w:ascii="Google Sans Text" w:cs="Google Sans Text" w:eastAsia="Google Sans Text" w:hAnsi="Google Sans Text"/>
          <w:i w:val="0"/>
          <w:color w:val="1b1c1d"/>
          <w:sz w:val="24"/>
          <w:szCs w:val="24"/>
          <w:rtl w:val="0"/>
        </w:rPr>
        <w:t xml:space="preserve"> [User to Fill - Mentor needs to assign]</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 member 1 (Team Lead):</w:t>
      </w:r>
      <w:r w:rsidDel="00000000" w:rsidR="00000000" w:rsidRPr="00000000">
        <w:rPr>
          <w:rFonts w:ascii="Google Sans Text" w:cs="Google Sans Text" w:eastAsia="Google Sans Text" w:hAnsi="Google Sans Text"/>
          <w:i w:val="0"/>
          <w:color w:val="1b1c1d"/>
          <w:sz w:val="24"/>
          <w:szCs w:val="24"/>
          <w:rtl w:val="0"/>
        </w:rPr>
        <w:t xml:space="preserve"> (Last Name, name: student ID: email, picture): [User to Fill]</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 member 2:</w:t>
      </w:r>
      <w:r w:rsidDel="00000000" w:rsidR="00000000" w:rsidRPr="00000000">
        <w:rPr>
          <w:rFonts w:ascii="Google Sans Text" w:cs="Google Sans Text" w:eastAsia="Google Sans Text" w:hAnsi="Google Sans Text"/>
          <w:i w:val="0"/>
          <w:color w:val="1b1c1d"/>
          <w:sz w:val="24"/>
          <w:szCs w:val="24"/>
          <w:rtl w:val="0"/>
        </w:rPr>
        <w:t xml:space="preserve"> (Last Name, name: student ID: email, picture): [User to Fill, if applicable]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PROJECT PROGRESS DESCRIPTION (35 pts)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Abstract (2 pts)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aims to develop a machine learning model capable of predicting an individual's income level based on their social media usage patterns, demographic information, and other related attributes. The primary goal is to explore the relationships between these features and income, and to build a robust predictive tool. The project involves data collection, extensive exploratory data analysis (EDA) to uncover insights, feature engineering to create meaningful predictors, model development using a Random Forest Regressor in R, and rigorous evaluation to assess its performance. The ultimate outcome is a functional model that can provide income estimates, supported by an understanding of the key factors influencing these predictions.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Updated Project Approach and Architecture (2 pts)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follows a structured machine learning workflow using R:</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Collection:</w:t>
      </w:r>
      <w:r w:rsidDel="00000000" w:rsidR="00000000" w:rsidRPr="00000000">
        <w:rPr>
          <w:rFonts w:ascii="Google Sans Text" w:cs="Google Sans Text" w:eastAsia="Google Sans Text" w:hAnsi="Google Sans Text"/>
          <w:i w:val="0"/>
          <w:color w:val="1b1c1d"/>
          <w:sz w:val="24"/>
          <w:szCs w:val="24"/>
          <w:rtl w:val="0"/>
        </w:rPr>
        <w:t xml:space="preserve"> Utilized a dataset named 'Social Media Dataset.csv' (2002 observations, 15 variables) containing user demographics, social media activity, and income.</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Exploratory Data Analysis (EDA):</w:t>
      </w:r>
      <w:r w:rsidDel="00000000" w:rsidR="00000000" w:rsidRPr="00000000">
        <w:rPr>
          <w:rFonts w:ascii="Google Sans Text" w:cs="Google Sans Text" w:eastAsia="Google Sans Text" w:hAnsi="Google Sans Text"/>
          <w:i w:val="0"/>
          <w:color w:val="1b1c1d"/>
          <w:sz w:val="24"/>
          <w:szCs w:val="24"/>
          <w:rtl w:val="0"/>
        </w:rPr>
        <w:t xml:space="preserve"> Performed comprehensive EDA using R libraries such as tidyverse (including ggplot2 for plotting and dplyr for data manipulation) and corrplot to understand data distributions (e.g., average age ~32 years, average income ~$63,472), relationships between variables, and identify patterns through visualizations.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Cleaning &amp; Preprocessing:</w:t>
      </w:r>
      <w:r w:rsidDel="00000000" w:rsidR="00000000" w:rsidRPr="00000000">
        <w:rPr>
          <w:rFonts w:ascii="Google Sans Text" w:cs="Google Sans Text" w:eastAsia="Google Sans Text" w:hAnsi="Google Sans Text"/>
          <w:i w:val="0"/>
          <w:color w:val="1b1c1d"/>
          <w:sz w:val="24"/>
          <w:szCs w:val="24"/>
          <w:rtl w:val="0"/>
        </w:rPr>
        <w:t xml:space="preserve"> Verified data integrity; the dataset had no missing values. Categorical variables (Gender, Education.Level, etc.) were encoded by converting them to factors and then to integers. Numerical features were scaled (centered and scaled) using the preProcess function from the caret package.</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Created new features in R to enhance predictive power, including Platform_Count, binary indicators for usage of specific platforms (Instagram, Facebook, etc.), Age_Group, Usage_Intensity, and combined platform usage features (e.g., Uses_Instagram_Facebook, Professional_Platforms).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Development:</w:t>
      </w:r>
      <w:r w:rsidDel="00000000" w:rsidR="00000000" w:rsidRPr="00000000">
        <w:rPr>
          <w:rFonts w:ascii="Google Sans Text" w:cs="Google Sans Text" w:eastAsia="Google Sans Text" w:hAnsi="Google Sans Text"/>
          <w:i w:val="0"/>
          <w:color w:val="1b1c1d"/>
          <w:sz w:val="24"/>
          <w:szCs w:val="24"/>
          <w:rtl w:val="0"/>
        </w:rPr>
        <w:t xml:space="preserve"> Employed a randomForest model from the randomForest package in R. The model was trained with specified parameters (e.g., ntree = 100) and the importance = TRUE argument to assess feature importance.</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Assessed the model's performance on a held-out test set (80/20 split) using R² score, Mean Absolute Error (MAE), and Root Mean Squared Error (RMSE), calculated using functions from the caret package or standard R functions.</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Libraries Used:</w:t>
      </w:r>
      <w:r w:rsidDel="00000000" w:rsidR="00000000" w:rsidRPr="00000000">
        <w:rPr>
          <w:rFonts w:ascii="Google Sans Text" w:cs="Google Sans Text" w:eastAsia="Google Sans Text" w:hAnsi="Google Sans Text"/>
          <w:i w:val="0"/>
          <w:color w:val="1b1c1d"/>
          <w:sz w:val="24"/>
          <w:szCs w:val="24"/>
          <w:rtl w:val="0"/>
        </w:rPr>
        <w:t xml:space="preserve"> tidyverse (for ggplot2, dplyr, readr, forcats, stringr, tibble, lubridate, purrr), caret (for preprocessing, data splitting, and evaluation metrics), randomForest (for the regression model), corrplot (for correlation visualization), and gridExtra (for arranging plots). Model and preprocessing objects were saved as .rds files.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Tasks Completed (7 pts)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 Completed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Team 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Collection and Initial Setup in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Exploratory Data Analysis (EDA) using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Cleaning (Verification) and Preprocessing in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Extensive Feature Engineering in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Random Forest Model Training (with specified parameters) in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Evaluation and Performance Metrics Calculation in 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Saving of Trained Model and Preprocessing Objects as .rds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bl>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Challenges/Roadblocks (7 pts)</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Selection/Engineering:</w:t>
      </w:r>
      <w:r w:rsidDel="00000000" w:rsidR="00000000" w:rsidRPr="00000000">
        <w:rPr>
          <w:rFonts w:ascii="Google Sans Text" w:cs="Google Sans Text" w:eastAsia="Google Sans Text" w:hAnsi="Google Sans Text"/>
          <w:i w:val="0"/>
          <w:color w:val="1b1c1d"/>
          <w:sz w:val="24"/>
          <w:szCs w:val="24"/>
          <w:rtl w:val="0"/>
        </w:rPr>
        <w:t xml:space="preserve"> Iteratively identifying and creating the most impactful features from the available data in R to maximize model performance while avoiding overfitting or noise.</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Selection for RandomForest:</w:t>
      </w:r>
      <w:r w:rsidDel="00000000" w:rsidR="00000000" w:rsidRPr="00000000">
        <w:rPr>
          <w:rFonts w:ascii="Google Sans Text" w:cs="Google Sans Text" w:eastAsia="Google Sans Text" w:hAnsi="Google Sans Text"/>
          <w:i w:val="0"/>
          <w:color w:val="1b1c1d"/>
          <w:sz w:val="24"/>
          <w:szCs w:val="24"/>
          <w:rtl w:val="0"/>
        </w:rPr>
        <w:t xml:space="preserve"> While not an exhaustive grid search, selecting appropriate parameters for the randomForest function (like ntree, mtry) still requires consideration and potentially some experimentation to optimize performance.</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 Management &amp; Conflicts:</w:t>
      </w:r>
      <w:r w:rsidDel="00000000" w:rsidR="00000000" w:rsidRPr="00000000">
        <w:rPr>
          <w:rFonts w:ascii="Google Sans Text" w:cs="Google Sans Text" w:eastAsia="Google Sans Text" w:hAnsi="Google Sans Text"/>
          <w:i w:val="0"/>
          <w:color w:val="1b1c1d"/>
          <w:sz w:val="24"/>
          <w:szCs w:val="24"/>
          <w:rtl w:val="0"/>
        </w:rPr>
        <w:t xml:space="preserve"> Ensuring all R packages are installed and managing potential function masking between packages (e.g., dplyr::filter() vs stats::filter(), dplyr::combine() vs randomForest::combine()) requires attention, as noted in the script output.</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Interpretability:</w:t>
      </w:r>
      <w:r w:rsidDel="00000000" w:rsidR="00000000" w:rsidRPr="00000000">
        <w:rPr>
          <w:rFonts w:ascii="Google Sans Text" w:cs="Google Sans Text" w:eastAsia="Google Sans Text" w:hAnsi="Google Sans Text"/>
          <w:i w:val="0"/>
          <w:color w:val="1b1c1d"/>
          <w:sz w:val="24"/>
          <w:szCs w:val="24"/>
          <w:rtl w:val="0"/>
        </w:rPr>
        <w:t xml:space="preserve"> While Random Forest provides feature importance, deeply understanding the nuanced interactions and the precise "why" behind individual predictions remains a complex aspect of such models.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(These are common challenges. Please tailor them to your specific experience.)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Tasks Pending (7 pts)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 Pending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Team Member (to complete the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Interface (UI) Development for Model Interaction (e.g., using R Shiny if planned)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Deployment of the Predictive Model (if planned)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Further Model Refinement/Testing with New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Preparation of Final Project Report and 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to Fill]</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Outcome/Deliverables (2 pts)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outcomes and deliverables of this project include:</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trained and evaluated machine learning model (RandomForest) capable of predicting income based on social media and demographic data, saved as income_regressor_model.rds.</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Saved preprocessing objects (preprocess_params.rds) and factor level information (factor_levels.rds) for consistent data transformation in R.</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comprehensive set of data visualizations and insights derived from the Exploratory Data Analysis (saved as PNGs in 'charts' directory).</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 R script (main.R) detailing the entire workflow from data loading to model prediction.</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(Future) A user interface allowing users to input data and receive income predictions, potentially developed using R Shiny.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Progress Overview (2 pts)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has made significant progress using R for its analytical core. The data analysis, feature engineering, model development, and evaluation phases are complete. The core predictive engine is functional, achieving an R² of approximately 0.98 on the test set, and has been tested. The primary remaining component is the development of the user interface, which is currently pending. Documentation and preparation for the final report are ongoing. Overall, the project is largely on schedule for its analytical components.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Codebase Information (2 pts)</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Repository Link:</w:t>
      </w:r>
      <w:r w:rsidDel="00000000" w:rsidR="00000000" w:rsidRPr="00000000">
        <w:rPr>
          <w:rFonts w:ascii="Google Sans Text" w:cs="Google Sans Text" w:eastAsia="Google Sans Text" w:hAnsi="Google Sans Text"/>
          <w:i w:val="0"/>
          <w:color w:val="1b1c1d"/>
          <w:sz w:val="24"/>
          <w:szCs w:val="24"/>
          <w:rtl w:val="0"/>
        </w:rPr>
        <w:t xml:space="preserve"> [User to Fill - e.g., GitHub link]</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Branch:</w:t>
      </w:r>
      <w:r w:rsidDel="00000000" w:rsidR="00000000" w:rsidRPr="00000000">
        <w:rPr>
          <w:rFonts w:ascii="Google Sans Text" w:cs="Google Sans Text" w:eastAsia="Google Sans Text" w:hAnsi="Google Sans Text"/>
          <w:i w:val="0"/>
          <w:color w:val="1b1c1d"/>
          <w:sz w:val="24"/>
          <w:szCs w:val="24"/>
          <w:rtl w:val="0"/>
        </w:rPr>
        <w:t xml:space="preserve"> [User to Fill - e.g., main, development]</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Important Commits:</w:t>
      </w:r>
    </w:p>
    <w:p w:rsidR="00000000" w:rsidDel="00000000" w:rsidP="00000000" w:rsidRDefault="00000000" w:rsidRPr="00000000" w14:paraId="0000004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 data loading and EDA setup in R.</w:t>
      </w:r>
    </w:p>
    <w:p w:rsidR="00000000" w:rsidDel="00000000" w:rsidP="00000000" w:rsidRDefault="00000000" w:rsidRPr="00000000" w14:paraId="0000004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Completion of feature engineering and preprocessing steps in R.</w:t>
      </w:r>
    </w:p>
    <w:p w:rsidR="00000000" w:rsidDel="00000000" w:rsidP="00000000" w:rsidRDefault="00000000" w:rsidRPr="00000000" w14:paraId="0000004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Implementation and training of the Random Forest model in R.</w:t>
      </w:r>
    </w:p>
    <w:p w:rsidR="00000000" w:rsidDel="00000000" w:rsidP="00000000" w:rsidRDefault="00000000" w:rsidRPr="00000000" w14:paraId="0000004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Final model evaluation and saving of R model artifacts (.rds).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 to provide specific commit messages or hashes if available/relevant)</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primary codebase is contained within the main.R script.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Testing and Validation Status (2 pts)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Test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 (Pass/Fail)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Performance (R²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Achieved an R² score of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0.9817</w:t>
            </w:r>
            <w:r w:rsidDel="00000000" w:rsidR="00000000" w:rsidRPr="00000000">
              <w:rPr>
                <w:rFonts w:ascii="Google Sans Text" w:cs="Google Sans Text" w:eastAsia="Google Sans Text" w:hAnsi="Google Sans Text"/>
                <w:i w:val="0"/>
                <w:color w:val="1b1c1d"/>
                <w:sz w:val="20"/>
                <w:szCs w:val="20"/>
                <w:shd w:fill="auto" w:val="clear"/>
                <w:rtl w:val="0"/>
              </w:rPr>
              <w:t xml:space="preserve"> on the test set, indicating the model explains approximately 98.17% of the variance in income.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Performance (MAE)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 Absolute Error of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$1758.80</w:t>
            </w:r>
            <w:r w:rsidDel="00000000" w:rsidR="00000000" w:rsidRPr="00000000">
              <w:rPr>
                <w:rFonts w:ascii="Google Sans Text" w:cs="Google Sans Text" w:eastAsia="Google Sans Text" w:hAnsi="Google Sans Text"/>
                <w:i w:val="0"/>
                <w:color w:val="1b1c1d"/>
                <w:sz w:val="20"/>
                <w:szCs w:val="20"/>
                <w:shd w:fill="auto" w:val="clear"/>
                <w:rtl w:val="0"/>
              </w:rPr>
              <w:t xml:space="preserve">, indicating the average prediction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Performance (RMSE)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Root Mean Squared Error of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$2607.36</w:t>
            </w:r>
            <w:r w:rsidDel="00000000" w:rsidR="00000000" w:rsidRPr="00000000">
              <w:rPr>
                <w:rFonts w:ascii="Google Sans Text" w:cs="Google Sans Text" w:eastAsia="Google Sans Text" w:hAnsi="Google Sans Text"/>
                <w:i w:val="0"/>
                <w:color w:val="1b1c1d"/>
                <w:sz w:val="20"/>
                <w:szCs w:val="20"/>
                <w:shd w:fill="auto" w:val="clear"/>
                <w:rtl w:val="0"/>
              </w:rPr>
              <w:t xml:space="preserve">, penalizing larger errors more.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 Encoding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 encoding successfully transformed categorical data for the R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Scaling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preProcess function from caret successfully centered and scaled numerical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Integrity (Missing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dataset confirmed to have no missing values. na.omit() was included as a safeguard but did not alter the dataset.</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Deliverables Progress (2 pts)</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EDA and Insights:</w:t>
      </w:r>
      <w:r w:rsidDel="00000000" w:rsidR="00000000" w:rsidRPr="00000000">
        <w:rPr>
          <w:rFonts w:ascii="Google Sans Text" w:cs="Google Sans Text" w:eastAsia="Google Sans Text" w:hAnsi="Google Sans Text"/>
          <w:i w:val="0"/>
          <w:color w:val="1b1c1d"/>
          <w:sz w:val="24"/>
          <w:szCs w:val="24"/>
          <w:rtl w:val="0"/>
        </w:rPr>
        <w:t xml:space="preserve"> Completed. Visualizations and key findings documented.</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Completed. New features integrated into the model.</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Model:</w:t>
      </w:r>
      <w:r w:rsidDel="00000000" w:rsidR="00000000" w:rsidRPr="00000000">
        <w:rPr>
          <w:rFonts w:ascii="Google Sans Text" w:cs="Google Sans Text" w:eastAsia="Google Sans Text" w:hAnsi="Google Sans Text"/>
          <w:i w:val="0"/>
          <w:color w:val="1b1c1d"/>
          <w:sz w:val="24"/>
          <w:szCs w:val="24"/>
          <w:rtl w:val="0"/>
        </w:rPr>
        <w:t xml:space="preserve"> Completed. Trained and evaluated. Model artifacts saved (.rds files).</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Codebase (main.R):</w:t>
      </w:r>
      <w:r w:rsidDel="00000000" w:rsidR="00000000" w:rsidRPr="00000000">
        <w:rPr>
          <w:rFonts w:ascii="Google Sans Text" w:cs="Google Sans Text" w:eastAsia="Google Sans Text" w:hAnsi="Google Sans Text"/>
          <w:i w:val="0"/>
          <w:color w:val="1b1c1d"/>
          <w:sz w:val="24"/>
          <w:szCs w:val="24"/>
          <w:rtl w:val="0"/>
        </w:rPr>
        <w:t xml:space="preserve"> Completed. Script covers the end-to-end process in R.</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(UI):</w:t>
      </w:r>
      <w:r w:rsidDel="00000000" w:rsidR="00000000" w:rsidRPr="00000000">
        <w:rPr>
          <w:rFonts w:ascii="Google Sans Text" w:cs="Google Sans Text" w:eastAsia="Google Sans Text" w:hAnsi="Google Sans Text"/>
          <w:i w:val="0"/>
          <w:color w:val="1b1c1d"/>
          <w:sz w:val="24"/>
          <w:szCs w:val="24"/>
          <w:rtl w:val="0"/>
        </w:rPr>
        <w:t xml:space="preserve"> Pending. This is the next major development task.</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Final Report &amp; Presentation:</w:t>
      </w:r>
      <w:r w:rsidDel="00000000" w:rsidR="00000000" w:rsidRPr="00000000">
        <w:rPr>
          <w:rFonts w:ascii="Google Sans Text" w:cs="Google Sans Text" w:eastAsia="Google Sans Text" w:hAnsi="Google Sans Text"/>
          <w:i w:val="0"/>
          <w:color w:val="1b1c1d"/>
          <w:sz w:val="24"/>
          <w:szCs w:val="24"/>
          <w:rtl w:val="0"/>
        </w:rPr>
        <w:t xml:space="preserve"> In Progress.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